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ABD" w:rsidRDefault="007B0ABD" w:rsidP="007B0ABD">
      <w:pPr>
        <w:pStyle w:val="Testonormale"/>
      </w:pPr>
    </w:p>
    <w:p w:rsidR="007B0ABD" w:rsidRDefault="00B4605B" w:rsidP="007B0ABD">
      <w:pPr>
        <w:pStyle w:val="Testonormale"/>
      </w:pPr>
      <w:r>
        <w:t xml:space="preserve">Protocollo n. </w:t>
      </w:r>
      <w:r w:rsidR="007B0ABD">
        <w:t>28435</w:t>
      </w:r>
      <w:r>
        <w:t xml:space="preserve"> del </w:t>
      </w:r>
      <w:r w:rsidR="007B0ABD">
        <w:t>12/02/2019</w:t>
      </w:r>
    </w:p>
    <w:p w:rsidR="007B0ABD" w:rsidRDefault="007B0ABD" w:rsidP="007B0ABD">
      <w:pPr>
        <w:pStyle w:val="Testonormale"/>
      </w:pPr>
      <w:r>
        <w:t xml:space="preserve">Oggetto: POSTA CERTIFICATA: </w:t>
      </w:r>
      <w:proofErr w:type="spellStart"/>
      <w:r>
        <w:t>D.lgs</w:t>
      </w:r>
      <w:proofErr w:type="spellEnd"/>
      <w:r>
        <w:t xml:space="preserve"> 3 aprile 2006 n.152 e </w:t>
      </w:r>
      <w:proofErr w:type="spellStart"/>
      <w:r>
        <w:t>s.m.e.i</w:t>
      </w:r>
      <w:proofErr w:type="spellEnd"/>
      <w:r>
        <w:t xml:space="preserve">. </w:t>
      </w:r>
      <w:proofErr w:type="spellStart"/>
      <w:r>
        <w:t>L.r</w:t>
      </w:r>
      <w:proofErr w:type="spellEnd"/>
      <w:r>
        <w:t>.</w:t>
      </w:r>
    </w:p>
    <w:p w:rsidR="007B0ABD" w:rsidRDefault="007B0ABD" w:rsidP="007B0ABD">
      <w:pPr>
        <w:pStyle w:val="Testonormale"/>
      </w:pPr>
      <w:r>
        <w:t xml:space="preserve">12/2010 e </w:t>
      </w:r>
      <w:proofErr w:type="spellStart"/>
      <w:r>
        <w:t>s.m.i.</w:t>
      </w:r>
      <w:proofErr w:type="spellEnd"/>
      <w:r>
        <w:t xml:space="preserve"> Processo di VAS del Piano di gestione del Sistema Territoriale di interesse Naturalistico Ambientale. (STINA) OSSERVAZIONI</w:t>
      </w:r>
    </w:p>
    <w:p w:rsidR="007B0ABD" w:rsidRPr="00B4605B" w:rsidRDefault="00B4605B" w:rsidP="007B0ABD">
      <w:pPr>
        <w:pStyle w:val="Testonormale"/>
        <w:rPr>
          <w:b/>
        </w:rPr>
      </w:pPr>
      <w:r>
        <w:t>Mittente</w:t>
      </w:r>
      <w:r w:rsidR="007B0ABD">
        <w:t>:</w:t>
      </w:r>
      <w:r>
        <w:t xml:space="preserve"> </w:t>
      </w:r>
      <w:bookmarkStart w:id="0" w:name="_GoBack"/>
      <w:r w:rsidR="007B0ABD" w:rsidRPr="00B4605B">
        <w:rPr>
          <w:b/>
        </w:rPr>
        <w:t>COMUNE DI ALLERONA</w:t>
      </w:r>
    </w:p>
    <w:bookmarkEnd w:id="0"/>
    <w:p w:rsidR="00AD7A24" w:rsidRPr="00B4605B" w:rsidRDefault="00AD7A24">
      <w:pPr>
        <w:rPr>
          <w:b/>
        </w:rPr>
      </w:pPr>
    </w:p>
    <w:sectPr w:rsidR="00AD7A24" w:rsidRPr="00B4605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ABD"/>
    <w:rsid w:val="007B0ABD"/>
    <w:rsid w:val="00AD7A24"/>
    <w:rsid w:val="00B4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5B9F9E-DE97-42B9-893F-B4E379107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7B0ABD"/>
    <w:rPr>
      <w:color w:val="0563C1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7B0ABD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7B0ABD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8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Grazia Possenti</dc:creator>
  <cp:keywords/>
  <dc:description/>
  <cp:lastModifiedBy>Emanuela Panunzi</cp:lastModifiedBy>
  <cp:revision>3</cp:revision>
  <dcterms:created xsi:type="dcterms:W3CDTF">2019-02-13T15:41:00Z</dcterms:created>
  <dcterms:modified xsi:type="dcterms:W3CDTF">2019-04-08T09:04:00Z</dcterms:modified>
</cp:coreProperties>
</file>